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報價單 QUOTATION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4932"/>
            <w:gridSpan w:val="2"/>
          </w:tcPr>
          <w:p>
            <w:r>
              <w:t>報價方</w:t>
            </w:r>
          </w:p>
        </w:tc>
        <w:tc>
          <w:tcPr>
            <w:tcW w:type="dxa" w:w="4932"/>
            <w:gridSpan w:val="2"/>
          </w:tcPr>
          <w:p>
            <w:r>
              <w:t>客戶</w:t>
            </w:r>
          </w:p>
        </w:tc>
      </w:tr>
      <w:tr>
        <w:tc>
          <w:tcPr>
            <w:tcW w:type="dxa" w:w="2466"/>
          </w:tcPr>
          <w:p>
            <w:r>
              <w:t>公司名稱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公司名稱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統一編號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統一編號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聯絡人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聯絡人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電話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電話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Email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Email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地址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地址</w:t>
            </w:r>
          </w:p>
        </w:tc>
        <w:tc>
          <w:tcPr>
            <w:tcW w:type="dxa" w:w="2466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報價單編號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報價日期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有效期限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專案名稱</w:t>
            </w:r>
          </w:p>
        </w:tc>
        <w:tc>
          <w:tcPr>
            <w:tcW w:type="dxa" w:w="2466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680"/>
          </w:tcPr>
          <w:p>
            <w:r>
              <w:rPr>
                <w:b/>
              </w:rPr>
              <w:t>項次</w:t>
            </w:r>
          </w:p>
        </w:tc>
        <w:tc>
          <w:tcPr>
            <w:tcW w:type="dxa" w:w="3402"/>
          </w:tcPr>
          <w:p>
            <w:r>
              <w:rPr>
                <w:b/>
              </w:rPr>
              <w:t>品名／服務內容</w:t>
            </w:r>
          </w:p>
        </w:tc>
        <w:tc>
          <w:tcPr>
            <w:tcW w:type="dxa" w:w="850"/>
          </w:tcPr>
          <w:p>
            <w:r>
              <w:rPr>
                <w:b/>
              </w:rPr>
              <w:t>數量</w:t>
            </w:r>
          </w:p>
        </w:tc>
        <w:tc>
          <w:tcPr>
            <w:tcW w:type="dxa" w:w="737"/>
          </w:tcPr>
          <w:p>
            <w:r>
              <w:rPr>
                <w:b/>
              </w:rPr>
              <w:t>單位</w:t>
            </w:r>
          </w:p>
        </w:tc>
        <w:tc>
          <w:tcPr>
            <w:tcW w:type="dxa" w:w="1247"/>
          </w:tcPr>
          <w:p>
            <w:r>
              <w:rPr>
                <w:b/>
              </w:rPr>
              <w:t>單價</w:t>
            </w:r>
          </w:p>
        </w:tc>
        <w:tc>
          <w:tcPr>
            <w:tcW w:type="dxa" w:w="1361"/>
          </w:tcPr>
          <w:p>
            <w:r>
              <w:rPr>
                <w:b/>
              </w:rPr>
              <w:t>小計</w:t>
            </w:r>
          </w:p>
        </w:tc>
        <w:tc>
          <w:tcPr>
            <w:tcW w:type="dxa" w:w="1587"/>
          </w:tcPr>
          <w:p>
            <w:r>
              <w:rPr>
                <w:b/>
              </w:rPr>
              <w:t>備註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5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6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7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8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9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10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小計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4933"/>
          </w:tcPr>
          <w:p>
            <w:r>
              <w:t>折扣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4933"/>
          </w:tcPr>
          <w:p>
            <w:r>
              <w:t>稅額（外加 5%）／內含 5% 稅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4933"/>
          </w:tcPr>
          <w:p>
            <w:r>
              <w:rPr>
                <w:b/>
              </w:rPr>
              <w:t>總計</w:t>
            </w:r>
          </w:p>
        </w:tc>
        <w:tc>
          <w:tcPr>
            <w:tcW w:type="dxa" w:w="4933"/>
          </w:tcPr>
          <w:p/>
        </w:tc>
      </w:tr>
    </w:tbl>
    <w:p>
      <w:r>
        <w:rPr>
          <w:color w:val="7F7F7F"/>
          <w:sz w:val="16"/>
        </w:rPr>
        <w:t>※ 未稅報價：稅額 = (小計 − 折扣) × 5%，總計 = 小計 − 折扣 + 稅額。含稅報價：總計 = 小計 − 折扣，稅額欄只寫「內含 5% 稅」。</w:t>
      </w:r>
    </w:p>
    <w:p>
      <w:r>
        <w:rPr>
          <w:b/>
        </w:rPr>
        <w:t>備註</w:t>
      </w:r>
    </w:p>
    <w:p>
      <w:pPr>
        <w:pStyle w:val="ListBullet"/>
      </w:pPr>
      <w:r>
        <w:rPr>
          <w:color w:val="7F7F7F"/>
        </w:rPr>
        <w:t>付款條件：例如簽約付 30% 訂金，驗收後付尾款</w:t>
      </w:r>
    </w:p>
    <w:p>
      <w:pPr>
        <w:pStyle w:val="ListBullet"/>
      </w:pPr>
      <w:r>
        <w:rPr>
          <w:color w:val="7F7F7F"/>
        </w:rPr>
        <w:t>修改次數：例如本報價含 2 次修改，超過另計</w:t>
      </w:r>
    </w:p>
    <w:p>
      <w:pPr>
        <w:pStyle w:val="ListBullet"/>
      </w:pPr>
      <w:r>
        <w:rPr>
          <w:color w:val="7F7F7F"/>
        </w:rPr>
        <w:t>匯款帳號：銀行、分行、戶名、帳號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報價方簽章：＿＿＿＿＿＿＿＿</w:t>
            </w:r>
          </w:p>
        </w:tc>
        <w:tc>
          <w:tcPr>
            <w:tcW w:type="dxa" w:w="4933"/>
          </w:tcPr>
          <w:p>
            <w:r>
              <w:t>客戶回簽：＿＿＿＿＿＿＿＿</w:t>
            </w:r>
          </w:p>
        </w:tc>
      </w:tr>
      <w:tr>
        <w:tc>
          <w:tcPr>
            <w:tcW w:type="dxa" w:w="4933"/>
          </w:tcPr>
          <w:p>
            <w:r>
              <w:t>日期：＿＿＿＿＿＿＿＿</w:t>
            </w:r>
          </w:p>
        </w:tc>
        <w:tc>
          <w:tcPr>
            <w:tcW w:type="dxa" w:w="4933"/>
          </w:tcPr>
          <w:p>
            <w:r>
              <w:t>日期：＿＿＿＿＿＿＿＿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A6A6A6"/>
        <w:sz w:val="14"/>
      </w:rPr>
      <w:t>免費報價單範本｜Qlite 快來報價 www.qlite.cc｜線上填寫自動計算：www.qlite.cc/tools/quote-generator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